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37" w:type="dxa"/>
        <w:tblLook w:val="04A0" w:firstRow="1" w:lastRow="0" w:firstColumn="1" w:lastColumn="0" w:noHBand="0" w:noVBand="1"/>
      </w:tblPr>
      <w:tblGrid>
        <w:gridCol w:w="5777"/>
        <w:gridCol w:w="3260"/>
      </w:tblGrid>
      <w:tr w:rsidR="00635F6C" w14:paraId="0E10F52E" w14:textId="77777777" w:rsidTr="00635F6C">
        <w:trPr>
          <w:tblHeader/>
        </w:trPr>
        <w:tc>
          <w:tcPr>
            <w:tcW w:w="5777" w:type="dxa"/>
            <w:shd w:val="clear" w:color="auto" w:fill="F7CAAC" w:themeFill="accent2" w:themeFillTint="66"/>
          </w:tcPr>
          <w:p w14:paraId="44308711" w14:textId="623C9619" w:rsidR="00635F6C" w:rsidRPr="004B3E74" w:rsidRDefault="00635F6C" w:rsidP="00635F6C"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5F13A" wp14:editId="2F5BD349">
                      <wp:simplePos x="0" y="0"/>
                      <wp:positionH relativeFrom="column">
                        <wp:posOffset>535748</wp:posOffset>
                      </wp:positionH>
                      <wp:positionV relativeFrom="paragraph">
                        <wp:posOffset>-459784</wp:posOffset>
                      </wp:positionV>
                      <wp:extent cx="4518660" cy="44640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660" cy="446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B62E1" w14:textId="4A8C6482" w:rsidR="00635F6C" w:rsidRPr="00896DB0" w:rsidRDefault="00635F6C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96DB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การเผยแพร่ข้อมูลสาธารณะ (</w:t>
                                  </w:r>
                                  <w:r w:rsidRPr="00896DB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OIT</w:t>
                                  </w:r>
                                  <w:r w:rsidRPr="00896DB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) ตามแบบตรวจการเปิดเผยข้อมูลสาธารณะ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55F1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2.2pt;margin-top:-36.2pt;width:355.8pt;height:3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" fillcolor="white [3201]" stroked="f" strokeweight=".5pt">
                      <v:textbox>
                        <w:txbxContent>
                          <w:p w14:paraId="002B62E1" w14:textId="4A8C6482" w:rsidR="00635F6C" w:rsidRPr="00896DB0" w:rsidRDefault="00635F6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96D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การเผยแพร่ข้อมูลสาธารณะ (</w:t>
                            </w:r>
                            <w:r w:rsidRPr="00896D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OIT</w:t>
                            </w:r>
                            <w:r w:rsidRPr="00896D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ตามแบบตรวจการเปิดเผยข้อมูลสาธารณะ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3125B156" w14:textId="7361EB64" w:rsidR="00635F6C" w:rsidRPr="00B53F5B" w:rsidRDefault="00635F6C" w:rsidP="00635F6C"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35F6C" w14:paraId="38F9A935" w14:textId="77777777" w:rsidTr="00635F6C">
        <w:tc>
          <w:tcPr>
            <w:tcW w:w="5777" w:type="dxa"/>
          </w:tcPr>
          <w:p w14:paraId="1F866D71" w14:textId="3012DC92" w:rsidR="00635F6C" w:rsidRPr="00EA183D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83D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EA18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1252" w:rsidRPr="0088125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 และอำนาจหน้าที่</w:t>
            </w:r>
          </w:p>
        </w:tc>
        <w:tc>
          <w:tcPr>
            <w:tcW w:w="3260" w:type="dxa"/>
          </w:tcPr>
          <w:p w14:paraId="2E5CCB8D" w14:textId="71D134D5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093889FD" w14:textId="77777777" w:rsidTr="00635F6C">
        <w:tc>
          <w:tcPr>
            <w:tcW w:w="5777" w:type="dxa"/>
          </w:tcPr>
          <w:p w14:paraId="5CDD1D96" w14:textId="5A848977" w:rsidR="00635F6C" w:rsidRPr="00EA183D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83D">
              <w:rPr>
                <w:rFonts w:ascii="TH SarabunPSK" w:hAnsi="TH SarabunPSK" w:cs="TH SarabunPSK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1252" w:rsidRPr="0088125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ข้อมูลผู้บริหารอัตรากำลัง และพื้นที่รับผิดชอบ</w:t>
            </w:r>
          </w:p>
        </w:tc>
        <w:tc>
          <w:tcPr>
            <w:tcW w:w="3260" w:type="dxa"/>
          </w:tcPr>
          <w:p w14:paraId="7FF8DCB8" w14:textId="59FE8B9C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3518FF92" w14:textId="77777777" w:rsidTr="00635F6C">
        <w:tc>
          <w:tcPr>
            <w:tcW w:w="5777" w:type="dxa"/>
          </w:tcPr>
          <w:p w14:paraId="59126E39" w14:textId="77777777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83D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636F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3260" w:type="dxa"/>
          </w:tcPr>
          <w:p w14:paraId="3E393E54" w14:textId="11EC2F7B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34FB8661" w14:textId="77777777" w:rsidTr="00635F6C">
        <w:tc>
          <w:tcPr>
            <w:tcW w:w="5777" w:type="dxa"/>
          </w:tcPr>
          <w:p w14:paraId="1B1162D3" w14:textId="77777777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83D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A636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3260" w:type="dxa"/>
          </w:tcPr>
          <w:p w14:paraId="46CCAC51" w14:textId="2C0E4DF9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41DFE4CA" w14:textId="77777777" w:rsidTr="00635F6C">
        <w:tc>
          <w:tcPr>
            <w:tcW w:w="5777" w:type="dxa"/>
          </w:tcPr>
          <w:p w14:paraId="305F00BF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A636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3260" w:type="dxa"/>
          </w:tcPr>
          <w:p w14:paraId="3A0A8D6A" w14:textId="256C2230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7AA87EE2" w14:textId="77777777" w:rsidTr="00635F6C">
        <w:tc>
          <w:tcPr>
            <w:tcW w:w="5777" w:type="dxa"/>
          </w:tcPr>
          <w:p w14:paraId="4558E596" w14:textId="2EC9C99C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1252" w:rsidRPr="0088125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การประชาสัมพันธ์ข้อมูลข่าวสาร</w:t>
            </w:r>
          </w:p>
        </w:tc>
        <w:tc>
          <w:tcPr>
            <w:tcW w:w="3260" w:type="dxa"/>
          </w:tcPr>
          <w:p w14:paraId="22B45187" w14:textId="4F6BB61A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40D3733A" w14:textId="77777777" w:rsidTr="00635F6C">
        <w:tc>
          <w:tcPr>
            <w:tcW w:w="5777" w:type="dxa"/>
          </w:tcPr>
          <w:p w14:paraId="2D1891F3" w14:textId="7841153B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1252" w:rsidRPr="00881252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ผลการปฏิบัติงานของแต่ละสายงาน</w:t>
            </w:r>
          </w:p>
        </w:tc>
        <w:tc>
          <w:tcPr>
            <w:tcW w:w="3260" w:type="dxa"/>
          </w:tcPr>
          <w:p w14:paraId="024F8CA6" w14:textId="2C902E68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2B43B877" w14:textId="77777777" w:rsidTr="00635F6C">
        <w:tc>
          <w:tcPr>
            <w:tcW w:w="5777" w:type="dxa"/>
          </w:tcPr>
          <w:p w14:paraId="0AF85763" w14:textId="7B20A2EB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81252" w:rsidRPr="00881252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3260" w:type="dxa"/>
          </w:tcPr>
          <w:p w14:paraId="66A38C21" w14:textId="3341C3CD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2F1162B2" w14:textId="77777777" w:rsidTr="00635F6C">
        <w:tc>
          <w:tcPr>
            <w:tcW w:w="5777" w:type="dxa"/>
          </w:tcPr>
          <w:p w14:paraId="600864FA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คู่มือการให้บริการประชาชน</w:t>
            </w:r>
          </w:p>
        </w:tc>
        <w:tc>
          <w:tcPr>
            <w:tcW w:w="3260" w:type="dxa"/>
          </w:tcPr>
          <w:p w14:paraId="2986AFC2" w14:textId="081735AF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5E7577DE" w14:textId="77777777" w:rsidTr="00635F6C">
        <w:tc>
          <w:tcPr>
            <w:tcW w:w="5777" w:type="dxa"/>
          </w:tcPr>
          <w:p w14:paraId="49040980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</w:rPr>
              <w:t>E–Service</w:t>
            </w:r>
          </w:p>
        </w:tc>
        <w:tc>
          <w:tcPr>
            <w:tcW w:w="3260" w:type="dxa"/>
          </w:tcPr>
          <w:p w14:paraId="3CDF52BA" w14:textId="642CE67D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03024799" w14:textId="77777777" w:rsidTr="00635F6C">
        <w:tc>
          <w:tcPr>
            <w:tcW w:w="5777" w:type="dxa"/>
          </w:tcPr>
          <w:p w14:paraId="5B8478BB" w14:textId="7FB08BE6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1252" w:rsidRPr="00881252">
              <w:rPr>
                <w:rFonts w:ascii="TH SarabunPSK" w:hAnsi="TH SarabunPSK" w:cs="TH SarabunPSK"/>
                <w:sz w:val="32"/>
                <w:szCs w:val="32"/>
                <w:cs/>
              </w:rPr>
              <w:t>สถิติผลการดำเนินงาน</w:t>
            </w:r>
          </w:p>
        </w:tc>
        <w:tc>
          <w:tcPr>
            <w:tcW w:w="3260" w:type="dxa"/>
          </w:tcPr>
          <w:p w14:paraId="3CC5956D" w14:textId="619C1D19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  <w:tr w:rsidR="00635F6C" w14:paraId="3EE3E0E1" w14:textId="77777777" w:rsidTr="00635F6C">
        <w:tc>
          <w:tcPr>
            <w:tcW w:w="5777" w:type="dxa"/>
          </w:tcPr>
          <w:p w14:paraId="098179A0" w14:textId="0D9C872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1252" w:rsidRPr="00881252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แผนการใช้จ่ายงบประมาณประจำปีและการรายงานผล</w:t>
            </w:r>
          </w:p>
        </w:tc>
        <w:tc>
          <w:tcPr>
            <w:tcW w:w="3260" w:type="dxa"/>
          </w:tcPr>
          <w:p w14:paraId="3B336CDB" w14:textId="68D3C0E8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</w:t>
            </w:r>
          </w:p>
        </w:tc>
      </w:tr>
      <w:tr w:rsidR="00635F6C" w14:paraId="199511DF" w14:textId="77777777" w:rsidTr="00635F6C">
        <w:tc>
          <w:tcPr>
            <w:tcW w:w="5777" w:type="dxa"/>
          </w:tcPr>
          <w:p w14:paraId="4736F0FA" w14:textId="128BA388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81252" w:rsidRPr="0088125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ข้อมูลเงินกองทุนเพื่อการสืบสวน สอบสวน การป้องกันและปราบปราม การกระทำความผิดทางอาญา</w:t>
            </w:r>
          </w:p>
        </w:tc>
        <w:tc>
          <w:tcPr>
            <w:tcW w:w="3260" w:type="dxa"/>
          </w:tcPr>
          <w:p w14:paraId="7F8B2EF3" w14:textId="5BAC3A92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</w:t>
            </w:r>
          </w:p>
        </w:tc>
      </w:tr>
      <w:tr w:rsidR="00635F6C" w14:paraId="4B814329" w14:textId="77777777" w:rsidTr="00635F6C">
        <w:tc>
          <w:tcPr>
            <w:tcW w:w="5777" w:type="dxa"/>
          </w:tcPr>
          <w:p w14:paraId="06DB5994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3260" w:type="dxa"/>
          </w:tcPr>
          <w:p w14:paraId="5DB6DE76" w14:textId="1D29CE16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</w:t>
            </w:r>
          </w:p>
        </w:tc>
      </w:tr>
      <w:tr w:rsidR="00635F6C" w14:paraId="793BEF46" w14:textId="77777777" w:rsidTr="00635F6C">
        <w:tc>
          <w:tcPr>
            <w:tcW w:w="5777" w:type="dxa"/>
          </w:tcPr>
          <w:p w14:paraId="38FA641F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3260" w:type="dxa"/>
          </w:tcPr>
          <w:p w14:paraId="3BC1147E" w14:textId="2A5083D7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</w:t>
            </w:r>
          </w:p>
        </w:tc>
      </w:tr>
      <w:tr w:rsidR="00635F6C" w14:paraId="1C3FEBC0" w14:textId="77777777" w:rsidTr="00635F6C">
        <w:tc>
          <w:tcPr>
            <w:tcW w:w="5777" w:type="dxa"/>
          </w:tcPr>
          <w:p w14:paraId="0B5757E7" w14:textId="3B1112B1" w:rsidR="00635F6C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หลักเกณฑ์การบริหารและพัฒนา</w:t>
            </w:r>
          </w:p>
          <w:p w14:paraId="30D3FBFB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3260" w:type="dxa"/>
          </w:tcPr>
          <w:p w14:paraId="1350C270" w14:textId="42336183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1D823CB3" w14:textId="77777777" w:rsidTr="00635F6C">
        <w:tc>
          <w:tcPr>
            <w:tcW w:w="5777" w:type="dxa"/>
          </w:tcPr>
          <w:p w14:paraId="5B43ECE8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3260" w:type="dxa"/>
          </w:tcPr>
          <w:p w14:paraId="6DEC4E3C" w14:textId="752ADBAA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1A213F05" w14:textId="77777777" w:rsidTr="00635F6C">
        <w:tc>
          <w:tcPr>
            <w:tcW w:w="5777" w:type="dxa"/>
          </w:tcPr>
          <w:p w14:paraId="285F5DE5" w14:textId="77777777" w:rsidR="00635F6C" w:rsidRPr="00EA636F" w:rsidRDefault="00635F6C" w:rsidP="00635F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ประกาศนโยบายต่อต้าน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3260" w:type="dxa"/>
          </w:tcPr>
          <w:p w14:paraId="75A37089" w14:textId="083A08BD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18F394F3" w14:textId="77777777" w:rsidTr="00635F6C">
        <w:tc>
          <w:tcPr>
            <w:tcW w:w="5777" w:type="dxa"/>
          </w:tcPr>
          <w:p w14:paraId="087B510D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การมีส่วนร่วมของหัวหน้า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3260" w:type="dxa"/>
          </w:tcPr>
          <w:p w14:paraId="3F14B86A" w14:textId="356DF76E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4486F54F" w14:textId="77777777" w:rsidTr="00635F6C">
        <w:tc>
          <w:tcPr>
            <w:tcW w:w="5777" w:type="dxa"/>
          </w:tcPr>
          <w:p w14:paraId="53A5EAF8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3260" w:type="dxa"/>
          </w:tcPr>
          <w:p w14:paraId="2A922AF6" w14:textId="5F5587CE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0F93FFF0" w14:textId="77777777" w:rsidTr="00635F6C">
        <w:tc>
          <w:tcPr>
            <w:tcW w:w="5777" w:type="dxa"/>
          </w:tcPr>
          <w:p w14:paraId="087DBEA8" w14:textId="77777777" w:rsidR="00635F6C" w:rsidRPr="00322D83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O21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การรายงานผลการดำเนินการเพื่อจัดการ</w:t>
            </w:r>
          </w:p>
          <w:p w14:paraId="5B07D62C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 รับสินบน</w:t>
            </w:r>
          </w:p>
        </w:tc>
        <w:tc>
          <w:tcPr>
            <w:tcW w:w="3260" w:type="dxa"/>
          </w:tcPr>
          <w:p w14:paraId="413E56C8" w14:textId="6F47CCD0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695EF2E8" w14:textId="77777777" w:rsidTr="00635F6C">
        <w:tc>
          <w:tcPr>
            <w:tcW w:w="5777" w:type="dxa"/>
          </w:tcPr>
          <w:p w14:paraId="3BCE6664" w14:textId="77777777" w:rsidR="00635F6C" w:rsidRPr="00EA636F" w:rsidRDefault="00635F6C" w:rsidP="00635F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lastRenderedPageBreak/>
              <w:t>O22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3260" w:type="dxa"/>
          </w:tcPr>
          <w:p w14:paraId="04C08946" w14:textId="308945BE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43ACA24A" w14:textId="77777777" w:rsidTr="00635F6C">
        <w:tc>
          <w:tcPr>
            <w:tcW w:w="5777" w:type="dxa"/>
          </w:tcPr>
          <w:p w14:paraId="7A999C1F" w14:textId="3BC94264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O23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4983" w:rsidRPr="001A498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การจัดการทรัพย์สินของราชการ ของบริจาคการจัดเก็บของกลาง และการรายงานผล</w:t>
            </w:r>
          </w:p>
        </w:tc>
        <w:tc>
          <w:tcPr>
            <w:tcW w:w="3260" w:type="dxa"/>
          </w:tcPr>
          <w:p w14:paraId="1F70C119" w14:textId="7DC390FD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</w:tr>
      <w:tr w:rsidR="00635F6C" w14:paraId="686A5DD7" w14:textId="77777777" w:rsidTr="00635F6C">
        <w:tc>
          <w:tcPr>
            <w:tcW w:w="5777" w:type="dxa"/>
          </w:tcPr>
          <w:p w14:paraId="50DAD24A" w14:textId="1087754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O24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3260" w:type="dxa"/>
          </w:tcPr>
          <w:p w14:paraId="38171416" w14:textId="184CCCF4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2862CD8E" w14:textId="77777777" w:rsidTr="00635F6C">
        <w:tc>
          <w:tcPr>
            <w:tcW w:w="5777" w:type="dxa"/>
          </w:tcPr>
          <w:p w14:paraId="539EF6BE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O25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3260" w:type="dxa"/>
          </w:tcPr>
          <w:p w14:paraId="29CC9452" w14:textId="555F7B50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p w14:paraId="02A2FCF2" w14:textId="5F81C48E" w:rsidR="00197022" w:rsidRDefault="00197022" w:rsidP="00635F6C">
      <w:pPr>
        <w:spacing w:after="0"/>
      </w:pPr>
    </w:p>
    <w:p w14:paraId="105E57FA" w14:textId="0E61C3E0" w:rsidR="00635F6C" w:rsidRDefault="00635F6C" w:rsidP="00635F6C">
      <w:pPr>
        <w:spacing w:after="0"/>
      </w:pPr>
    </w:p>
    <w:p w14:paraId="57A428BD" w14:textId="02D8DC0C" w:rsidR="00635F6C" w:rsidRDefault="00635F6C" w:rsidP="00635F6C">
      <w:pPr>
        <w:spacing w:after="0"/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701"/>
        <w:gridCol w:w="5103"/>
        <w:gridCol w:w="3686"/>
      </w:tblGrid>
      <w:tr w:rsidR="00635F6C" w14:paraId="206CEAB3" w14:textId="77777777" w:rsidTr="00635F6C">
        <w:trPr>
          <w:trHeight w:val="812"/>
          <w:tblHeader/>
        </w:trPr>
        <w:tc>
          <w:tcPr>
            <w:tcW w:w="1701" w:type="dxa"/>
            <w:shd w:val="clear" w:color="auto" w:fill="FFE599" w:themeFill="accent4" w:themeFillTint="66"/>
          </w:tcPr>
          <w:p w14:paraId="73A3F3F6" w14:textId="77777777" w:rsidR="00635F6C" w:rsidRPr="004B3E74" w:rsidRDefault="00635F6C" w:rsidP="004D354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5103" w:type="dxa"/>
            <w:shd w:val="clear" w:color="auto" w:fill="FFE599" w:themeFill="accent4" w:themeFillTint="66"/>
          </w:tcPr>
          <w:p w14:paraId="02E48CC2" w14:textId="2051821F" w:rsidR="00635F6C" w:rsidRPr="004B3E74" w:rsidRDefault="00635F6C" w:rsidP="00635F6C">
            <w:pPr>
              <w:spacing w:before="120"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3F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ต้องยกระดับการพัฒนา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14F89B5D" w14:textId="77777777" w:rsidR="00635F6C" w:rsidRPr="00B53F5B" w:rsidRDefault="00635F6C" w:rsidP="004D354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35F6C" w14:paraId="4AE1EBD2" w14:textId="77777777" w:rsidTr="00635F6C">
        <w:trPr>
          <w:trHeight w:val="293"/>
        </w:trPr>
        <w:tc>
          <w:tcPr>
            <w:tcW w:w="10490" w:type="dxa"/>
            <w:gridSpan w:val="3"/>
          </w:tcPr>
          <w:p w14:paraId="0D748A14" w14:textId="77777777" w:rsidR="00635F6C" w:rsidRPr="00F363F3" w:rsidRDefault="00635F6C" w:rsidP="00635F6C">
            <w:pPr>
              <w:pStyle w:val="a4"/>
              <w:numPr>
                <w:ilvl w:val="0"/>
                <w:numId w:val="2"/>
              </w:num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</w:tr>
      <w:tr w:rsidR="00635F6C" w14:paraId="5F8E8D77" w14:textId="77777777" w:rsidTr="00635F6C">
        <w:trPr>
          <w:trHeight w:val="445"/>
        </w:trPr>
        <w:tc>
          <w:tcPr>
            <w:tcW w:w="1701" w:type="dxa"/>
          </w:tcPr>
          <w:p w14:paraId="5820A6DD" w14:textId="2B850D64" w:rsidR="00635F6C" w:rsidRDefault="00635F6C" w:rsidP="004D354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เว็บไซต์ของสถานี</w:t>
            </w:r>
          </w:p>
        </w:tc>
        <w:tc>
          <w:tcPr>
            <w:tcW w:w="5103" w:type="dxa"/>
          </w:tcPr>
          <w:p w14:paraId="5769A2D1" w14:textId="050CC754" w:rsidR="00635F6C" w:rsidRDefault="00635F6C" w:rsidP="00635F6C">
            <w:pPr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จัดทำเว็บไซต์หลักของสถานี</w:t>
            </w:r>
          </w:p>
          <w:p w14:paraId="77AE4260" w14:textId="07CB433A" w:rsidR="00635F6C" w:rsidRDefault="00635F6C" w:rsidP="00635F6C">
            <w:pPr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35F6C">
              <w:rPr>
                <w:rFonts w:ascii="TH SarabunIT๙" w:hAnsi="TH SarabunIT๙" w:cs="TH SarabunIT๙"/>
                <w:sz w:val="32"/>
                <w:szCs w:val="32"/>
              </w:rPr>
              <w:t>https://sokkam.buengkan.police.go.th/</w:t>
            </w:r>
          </w:p>
        </w:tc>
        <w:tc>
          <w:tcPr>
            <w:tcW w:w="3686" w:type="dxa"/>
          </w:tcPr>
          <w:p w14:paraId="6B2BA16C" w14:textId="77777777" w:rsidR="00635F6C" w:rsidRDefault="00635F6C" w:rsidP="00635F6C">
            <w:pPr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ไกรวิ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ชญ์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ทองสม </w:t>
            </w:r>
          </w:p>
          <w:p w14:paraId="733551C3" w14:textId="5864E1C3" w:rsidR="00635F6C" w:rsidRDefault="00635F6C" w:rsidP="00635F6C">
            <w:pPr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่าม</w:t>
            </w:r>
            <w:proofErr w:type="spellEnd"/>
          </w:p>
        </w:tc>
      </w:tr>
      <w:tr w:rsidR="00635F6C" w14:paraId="5CB669AA" w14:textId="77777777" w:rsidTr="00635F6C">
        <w:trPr>
          <w:trHeight w:val="435"/>
        </w:trPr>
        <w:tc>
          <w:tcPr>
            <w:tcW w:w="1701" w:type="dxa"/>
          </w:tcPr>
          <w:p w14:paraId="7AD5F029" w14:textId="65A00917" w:rsidR="00635F6C" w:rsidRDefault="00635F6C" w:rsidP="004D354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ปรับปรุงเว็บไซต์</w:t>
            </w:r>
          </w:p>
        </w:tc>
        <w:tc>
          <w:tcPr>
            <w:tcW w:w="5103" w:type="dxa"/>
          </w:tcPr>
          <w:p w14:paraId="7C6B3E3E" w14:textId="5D5723CA" w:rsidR="00635F6C" w:rsidRDefault="00635F6C" w:rsidP="004D354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 ดูแลเว็บไซต์ของสถานี(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Admin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ลงข้อมูลเป็นปัจจุบัน </w:t>
            </w:r>
            <w:r w:rsid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เปิดเผยข้อมูลอย่างสม่ำเสมอ</w:t>
            </w:r>
          </w:p>
        </w:tc>
        <w:tc>
          <w:tcPr>
            <w:tcW w:w="3686" w:type="dxa"/>
          </w:tcPr>
          <w:p w14:paraId="1D0A6B68" w14:textId="39106E97" w:rsidR="00635F6C" w:rsidRPr="00223B3C" w:rsidRDefault="00223B3C" w:rsidP="00223B3C">
            <w:pPr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="00635F6C" w:rsidRPr="00223B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="00635F6C" w:rsidRPr="00223B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="00635F6C" w:rsidRPr="00223B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ไกรวิ</w:t>
            </w:r>
            <w:proofErr w:type="spellStart"/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ชญ์</w:t>
            </w:r>
            <w:proofErr w:type="spellEnd"/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ทองสม </w:t>
            </w:r>
          </w:p>
          <w:p w14:paraId="0E7BFCE3" w14:textId="4E869110" w:rsidR="00635F6C" w:rsidRDefault="00223B3C" w:rsidP="00635F6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</w:t>
            </w:r>
            <w:r w:rsidR="00635F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หมู่(</w:t>
            </w:r>
            <w:proofErr w:type="spellStart"/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="00635F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พงส</w:t>
            </w:r>
            <w:r w:rsidR="00635F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สภ</w:t>
            </w:r>
            <w:r w:rsidR="00635F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</w:t>
            </w:r>
            <w:proofErr w:type="spellStart"/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่าม</w:t>
            </w:r>
            <w:proofErr w:type="spellEnd"/>
          </w:p>
          <w:p w14:paraId="5FACF2F7" w14:textId="77777777" w:rsidR="00223B3C" w:rsidRDefault="00223B3C" w:rsidP="00635F6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สมศรี </w:t>
            </w:r>
          </w:p>
          <w:p w14:paraId="393FB959" w14:textId="63B00979" w:rsidR="00223B3C" w:rsidRDefault="00223B3C" w:rsidP="00635F6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หมู่(ป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่าม</w:t>
            </w:r>
            <w:proofErr w:type="spellEnd"/>
          </w:p>
        </w:tc>
      </w:tr>
    </w:tbl>
    <w:p w14:paraId="0360FE94" w14:textId="2AA399C4" w:rsidR="00635F6C" w:rsidRPr="00635F6C" w:rsidRDefault="00635F6C" w:rsidP="00635F6C">
      <w:pPr>
        <w:spacing w:after="0"/>
      </w:pPr>
    </w:p>
    <w:p w14:paraId="6995DE87" w14:textId="597F6D22" w:rsidR="00635F6C" w:rsidRDefault="00635F6C" w:rsidP="00635F6C">
      <w:pPr>
        <w:spacing w:after="0"/>
      </w:pPr>
    </w:p>
    <w:p w14:paraId="11486D66" w14:textId="088BBDEF" w:rsidR="00635F6C" w:rsidRDefault="00635F6C" w:rsidP="00635F6C">
      <w:pPr>
        <w:spacing w:after="0"/>
      </w:pPr>
    </w:p>
    <w:p w14:paraId="7BD05422" w14:textId="7B315269" w:rsidR="00635F6C" w:rsidRDefault="00635F6C" w:rsidP="00635F6C">
      <w:pPr>
        <w:spacing w:after="0"/>
      </w:pPr>
    </w:p>
    <w:p w14:paraId="4DB8C957" w14:textId="6D2C7743" w:rsidR="00635F6C" w:rsidRDefault="00635F6C" w:rsidP="00635F6C">
      <w:pPr>
        <w:spacing w:after="0"/>
      </w:pPr>
    </w:p>
    <w:p w14:paraId="3475E8CE" w14:textId="787E6026" w:rsidR="00635F6C" w:rsidRDefault="00635F6C" w:rsidP="00635F6C">
      <w:pPr>
        <w:spacing w:after="0"/>
      </w:pPr>
    </w:p>
    <w:p w14:paraId="4C3F3E00" w14:textId="09A14F88" w:rsidR="00635F6C" w:rsidRDefault="00635F6C" w:rsidP="00635F6C">
      <w:pPr>
        <w:spacing w:after="0"/>
      </w:pPr>
    </w:p>
    <w:p w14:paraId="55EF2BCA" w14:textId="0498A7FC" w:rsidR="00C26AF9" w:rsidRDefault="00C26AF9" w:rsidP="00635F6C">
      <w:pPr>
        <w:spacing w:after="0"/>
      </w:pPr>
    </w:p>
    <w:p w14:paraId="268172CB" w14:textId="4F1DA552" w:rsidR="00C26AF9" w:rsidRDefault="00C26AF9" w:rsidP="00635F6C">
      <w:pPr>
        <w:spacing w:after="0"/>
      </w:pPr>
    </w:p>
    <w:p w14:paraId="3F5C10E2" w14:textId="4A007CA0" w:rsidR="00C26AF9" w:rsidRDefault="00C26AF9" w:rsidP="00635F6C">
      <w:pPr>
        <w:spacing w:after="0"/>
      </w:pPr>
    </w:p>
    <w:p w14:paraId="0FB9EDC1" w14:textId="6727B636" w:rsidR="00C26AF9" w:rsidRDefault="00C26AF9" w:rsidP="00635F6C">
      <w:pPr>
        <w:spacing w:after="0"/>
      </w:pPr>
    </w:p>
    <w:p w14:paraId="1803DCB1" w14:textId="673638CE" w:rsidR="00C26AF9" w:rsidRDefault="00C26AF9" w:rsidP="00635F6C">
      <w:pPr>
        <w:spacing w:after="0"/>
      </w:pPr>
    </w:p>
    <w:p w14:paraId="262E341E" w14:textId="670AA12E" w:rsidR="00C26AF9" w:rsidRDefault="00C26AF9" w:rsidP="00635F6C">
      <w:pPr>
        <w:spacing w:after="0"/>
      </w:pPr>
    </w:p>
    <w:p w14:paraId="647C03FD" w14:textId="6FA7C96A" w:rsidR="00C26AF9" w:rsidRDefault="00C26AF9" w:rsidP="00635F6C">
      <w:pPr>
        <w:spacing w:after="0"/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3B153" wp14:editId="16B4A0DE">
                <wp:simplePos x="0" y="0"/>
                <wp:positionH relativeFrom="column">
                  <wp:posOffset>638663</wp:posOffset>
                </wp:positionH>
                <wp:positionV relativeFrom="paragraph">
                  <wp:posOffset>13970</wp:posOffset>
                </wp:positionV>
                <wp:extent cx="4518660" cy="4464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6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23450" w14:textId="47B785A9" w:rsidR="00C26AF9" w:rsidRPr="00C26AF9" w:rsidRDefault="00C26AF9" w:rsidP="00C26A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26A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การประชุมติดตาม เร่งรัด การเผยแพร่ข้อมูล</w:t>
                            </w:r>
                            <w:r w:rsidRPr="00C26A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OIT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ณ ห้องประชุม สภ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กก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่าม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53B153" id="Text Box 5" o:spid="_x0000_s1027" type="#_x0000_t202" style="position:absolute;margin-left:50.3pt;margin-top:1.1pt;width:355.8pt;height:35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" fillcolor="white [3201]" stroked="f" strokeweight=".5pt">
                <v:textbox>
                  <w:txbxContent>
                    <w:p w14:paraId="6F223450" w14:textId="47B785A9" w:rsidR="00C26AF9" w:rsidRPr="00C26AF9" w:rsidRDefault="00C26AF9" w:rsidP="00C26AF9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26AF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การประชุมติดตาม เร่งรัด การเผยแพร่ข้อมูล</w:t>
                      </w:r>
                      <w:r w:rsidRPr="00C26A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OIT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ณ ห้องประชุม สภ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กก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่าม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F37479" w14:textId="1814C3CA" w:rsidR="00C26AF9" w:rsidRDefault="00C26AF9" w:rsidP="00635F6C">
      <w:pPr>
        <w:spacing w:after="0"/>
      </w:pPr>
    </w:p>
    <w:p w14:paraId="43174233" w14:textId="5293961B" w:rsidR="00C26AF9" w:rsidRDefault="00C26AF9" w:rsidP="00635F6C">
      <w:pPr>
        <w:spacing w:after="0"/>
      </w:pPr>
    </w:p>
    <w:p w14:paraId="11DECF9A" w14:textId="247417E6" w:rsidR="00C26AF9" w:rsidRDefault="00C26AF9" w:rsidP="00635F6C">
      <w:pPr>
        <w:spacing w:after="0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F309640" wp14:editId="0BE8AD2F">
            <wp:simplePos x="0" y="0"/>
            <wp:positionH relativeFrom="margin">
              <wp:posOffset>183972</wp:posOffset>
            </wp:positionH>
            <wp:positionV relativeFrom="paragraph">
              <wp:posOffset>80690</wp:posOffset>
            </wp:positionV>
            <wp:extent cx="5466166" cy="4104167"/>
            <wp:effectExtent l="76200" t="76200" r="134620" b="12509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166" cy="41041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3CCB3" w14:textId="55D9ED5E" w:rsidR="00C26AF9" w:rsidRDefault="00C26AF9" w:rsidP="00635F6C">
      <w:pPr>
        <w:spacing w:after="0"/>
      </w:pPr>
    </w:p>
    <w:p w14:paraId="2AB1A7CB" w14:textId="27478BB6" w:rsidR="00635F6C" w:rsidRDefault="00635F6C" w:rsidP="00635F6C">
      <w:pPr>
        <w:spacing w:after="0"/>
      </w:pPr>
    </w:p>
    <w:p w14:paraId="28A7ACCB" w14:textId="1855352D" w:rsidR="00635F6C" w:rsidRDefault="00635F6C" w:rsidP="00635F6C">
      <w:pPr>
        <w:spacing w:after="0"/>
      </w:pPr>
    </w:p>
    <w:p w14:paraId="6C2F1207" w14:textId="64D39432" w:rsidR="00635F6C" w:rsidRDefault="00635F6C" w:rsidP="00635F6C">
      <w:pPr>
        <w:spacing w:after="0"/>
      </w:pPr>
    </w:p>
    <w:p w14:paraId="23E93388" w14:textId="446ABB6D" w:rsidR="00635F6C" w:rsidRDefault="00635F6C" w:rsidP="00635F6C">
      <w:pPr>
        <w:spacing w:after="0"/>
      </w:pPr>
    </w:p>
    <w:p w14:paraId="77C73770" w14:textId="30A6BECC" w:rsidR="00635F6C" w:rsidRDefault="00635F6C" w:rsidP="00635F6C">
      <w:pPr>
        <w:spacing w:after="0"/>
      </w:pPr>
    </w:p>
    <w:p w14:paraId="45664B28" w14:textId="7D24A425" w:rsidR="00635F6C" w:rsidRPr="00635F6C" w:rsidRDefault="00C26AF9" w:rsidP="00635F6C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BA244B" wp14:editId="464945CD">
            <wp:simplePos x="0" y="0"/>
            <wp:positionH relativeFrom="margin">
              <wp:posOffset>265297</wp:posOffset>
            </wp:positionH>
            <wp:positionV relativeFrom="paragraph">
              <wp:posOffset>3091062</wp:posOffset>
            </wp:positionV>
            <wp:extent cx="5410200" cy="4061562"/>
            <wp:effectExtent l="76200" t="76200" r="133350" b="12954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615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5F6C" w:rsidRPr="00635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56243"/>
    <w:multiLevelType w:val="hybridMultilevel"/>
    <w:tmpl w:val="FBC45C60"/>
    <w:lvl w:ilvl="0" w:tplc="30F46D42">
      <w:start w:val="3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1AE6BA5"/>
    <w:multiLevelType w:val="hybridMultilevel"/>
    <w:tmpl w:val="B546DE88"/>
    <w:lvl w:ilvl="0" w:tplc="A2B0D7FE">
      <w:start w:val="3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6C"/>
    <w:rsid w:val="00197022"/>
    <w:rsid w:val="001A4983"/>
    <w:rsid w:val="00223B3C"/>
    <w:rsid w:val="002E2D1C"/>
    <w:rsid w:val="00635F6C"/>
    <w:rsid w:val="00881252"/>
    <w:rsid w:val="00896DB0"/>
    <w:rsid w:val="00C26AF9"/>
    <w:rsid w:val="00C87780"/>
    <w:rsid w:val="00D7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A8F7B"/>
  <w15:chartTrackingRefBased/>
  <w15:docId w15:val="{07086440-1918-4B8E-B855-B8859A40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F6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F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635F6C"/>
    <w:pPr>
      <w:ind w:left="720"/>
      <w:contextualSpacing/>
    </w:pPr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635F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9394-DD9B-4851-8193-9F326CEC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ไกรวิชญ์ ทองสม</dc:creator>
  <cp:keywords/>
  <dc:description/>
  <cp:lastModifiedBy>ไกรวิชญ์ ทองสม</cp:lastModifiedBy>
  <cp:revision>8</cp:revision>
  <dcterms:created xsi:type="dcterms:W3CDTF">2024-04-25T13:31:00Z</dcterms:created>
  <dcterms:modified xsi:type="dcterms:W3CDTF">2025-04-15T06:57:00Z</dcterms:modified>
</cp:coreProperties>
</file>